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535D" w14:textId="77777777" w:rsidR="00A33DF8" w:rsidRPr="008A699F" w:rsidRDefault="00A33DF8">
      <w:pPr>
        <w:rPr>
          <w:rFonts w:ascii="Arial" w:hAnsi="Arial" w:cs="Arial"/>
          <w:b/>
          <w:sz w:val="20"/>
          <w:szCs w:val="20"/>
        </w:rPr>
      </w:pPr>
    </w:p>
    <w:p w14:paraId="1A154647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56C8EC9A" w14:textId="77777777" w:rsidR="0083133B" w:rsidRDefault="0083133B" w:rsidP="008A699F">
      <w:pPr>
        <w:jc w:val="center"/>
        <w:rPr>
          <w:rFonts w:ascii="Arial" w:hAnsi="Arial" w:cs="Arial"/>
          <w:b/>
          <w:sz w:val="20"/>
          <w:szCs w:val="20"/>
        </w:rPr>
      </w:pPr>
    </w:p>
    <w:p w14:paraId="01E8D50E" w14:textId="3D35DF6B" w:rsidR="00A33DF8" w:rsidRDefault="00A33DF8" w:rsidP="008A699F">
      <w:pPr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422B63" w14:textId="77777777" w:rsidR="00A33DF8" w:rsidRDefault="00A33DF8" w:rsidP="0018558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653"/>
        <w:gridCol w:w="7409"/>
      </w:tblGrid>
      <w:tr w:rsidR="00A33DF8" w:rsidRPr="00C56577" w14:paraId="488E01E7" w14:textId="77777777" w:rsidTr="00BB35B3">
        <w:tc>
          <w:tcPr>
            <w:tcW w:w="1668" w:type="dxa"/>
          </w:tcPr>
          <w:p w14:paraId="718762BC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bookmarkStart w:id="0" w:name="Besedilo40"/>
        <w:tc>
          <w:tcPr>
            <w:tcW w:w="7544" w:type="dxa"/>
          </w:tcPr>
          <w:p w14:paraId="71E3BB1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A33DF8" w:rsidRPr="00C56577" w14:paraId="5239B734" w14:textId="77777777" w:rsidTr="00BB35B3">
        <w:tc>
          <w:tcPr>
            <w:tcW w:w="1668" w:type="dxa"/>
          </w:tcPr>
          <w:p w14:paraId="0AEBE7F1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172DC70B" w14:textId="77777777" w:rsidR="00A33DF8" w:rsidRPr="00C56577" w:rsidRDefault="00A33DF8" w:rsidP="00C5657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78E6D8B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</w:p>
    <w:p w14:paraId="6E0D4CA7" w14:textId="64828BE6" w:rsidR="00A33DF8" w:rsidRPr="00AC0760" w:rsidRDefault="00A33DF8" w:rsidP="008A699F">
      <w:pPr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>Izjavljam, da sem seznanjen/seznanjena z dolžnostjo varovanja vseh (osebnih, poslovnih in</w:t>
      </w:r>
      <w:r w:rsidR="00091FD2">
        <w:rPr>
          <w:rFonts w:ascii="Arial" w:hAnsi="Arial" w:cs="Arial"/>
          <w:sz w:val="20"/>
          <w:szCs w:val="20"/>
        </w:rPr>
        <w:t xml:space="preserve"> zaupnih) podatkov naročnika, </w:t>
      </w:r>
      <w:r>
        <w:rPr>
          <w:rFonts w:ascii="Arial" w:hAnsi="Arial" w:cs="Arial"/>
          <w:sz w:val="20"/>
          <w:szCs w:val="20"/>
        </w:rPr>
        <w:t>drugih državnih organov</w:t>
      </w:r>
      <w:r w:rsidR="00091FD2">
        <w:rPr>
          <w:rFonts w:ascii="Arial" w:hAnsi="Arial" w:cs="Arial"/>
          <w:sz w:val="20"/>
          <w:szCs w:val="20"/>
        </w:rPr>
        <w:t xml:space="preserve"> </w:t>
      </w:r>
      <w:r w:rsidR="00091FD2"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="00091FD2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="00043BEA" w:rsidRPr="00CD31AE">
        <w:rPr>
          <w:rFonts w:ascii="Arial" w:hAnsi="Arial" w:cs="Arial"/>
          <w:sz w:val="20"/>
          <w:szCs w:val="20"/>
        </w:rPr>
        <w:t xml:space="preserve">z oznako </w:t>
      </w:r>
      <w:r w:rsidR="008A5EAB" w:rsidRPr="008A5EAB">
        <w:rPr>
          <w:rFonts w:ascii="Arial" w:hAnsi="Arial" w:cs="Arial"/>
          <w:b/>
          <w:sz w:val="20"/>
          <w:szCs w:val="20"/>
        </w:rPr>
        <w:t>ODSICeV-49/2022</w:t>
      </w:r>
      <w:r w:rsidR="00816514" w:rsidRPr="00816514">
        <w:rPr>
          <w:rFonts w:ascii="Arial" w:hAnsi="Arial" w:cs="Arial"/>
          <w:bCs/>
          <w:sz w:val="20"/>
          <w:szCs w:val="20"/>
        </w:rPr>
        <w:t>, katerega predmet je »</w:t>
      </w:r>
      <w:r w:rsidR="008A5EAB" w:rsidRPr="008A5EAB">
        <w:rPr>
          <w:rFonts w:ascii="Arial" w:hAnsi="Arial" w:cs="Arial"/>
          <w:bCs/>
          <w:sz w:val="20"/>
          <w:szCs w:val="20"/>
        </w:rPr>
        <w:t>Nadgradnja in vzdrževanje centralnega sistema za elektronsko vročanje SI-</w:t>
      </w:r>
      <w:proofErr w:type="spellStart"/>
      <w:r w:rsidR="008A5EAB" w:rsidRPr="008A5EAB">
        <w:rPr>
          <w:rFonts w:ascii="Arial" w:hAnsi="Arial" w:cs="Arial"/>
          <w:bCs/>
          <w:sz w:val="20"/>
          <w:szCs w:val="20"/>
        </w:rPr>
        <w:t>CeV</w:t>
      </w:r>
      <w:proofErr w:type="spellEnd"/>
      <w:r w:rsidR="00816514" w:rsidRPr="00816514">
        <w:rPr>
          <w:rFonts w:ascii="Arial" w:hAnsi="Arial" w:cs="Arial"/>
          <w:bCs/>
          <w:sz w:val="20"/>
          <w:szCs w:val="20"/>
        </w:rPr>
        <w:t>«</w:t>
      </w:r>
      <w:r w:rsidRPr="00816514">
        <w:rPr>
          <w:rFonts w:ascii="Arial" w:hAnsi="Arial" w:cs="Arial"/>
          <w:bCs/>
          <w:sz w:val="20"/>
          <w:szCs w:val="20"/>
        </w:rPr>
        <w:t>.</w:t>
      </w:r>
    </w:p>
    <w:p w14:paraId="0F4296BC" w14:textId="77777777" w:rsidR="00A33DF8" w:rsidRDefault="00A33DF8" w:rsidP="008A699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D8BF050" w14:textId="21D351BB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42F3364B" w14:textId="77777777" w:rsidR="00BB35B3" w:rsidRPr="00F5291E" w:rsidRDefault="00BB35B3" w:rsidP="00BB35B3">
      <w:pPr>
        <w:pStyle w:val="Odstavekseznama"/>
        <w:ind w:left="360"/>
        <w:jc w:val="both"/>
        <w:rPr>
          <w:rFonts w:ascii="Arial" w:hAnsi="Arial" w:cs="Arial"/>
          <w:sz w:val="20"/>
          <w:szCs w:val="20"/>
        </w:rPr>
      </w:pPr>
    </w:p>
    <w:p w14:paraId="13A5F5B5" w14:textId="77777777" w:rsid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>
        <w:rPr>
          <w:rFonts w:ascii="Arial" w:hAnsi="Arial" w:cs="Arial"/>
          <w:sz w:val="20"/>
          <w:szCs w:val="20"/>
        </w:rPr>
        <w:t xml:space="preserve"> in 177/20, v nadaljevanju: ZVOP-1</w:t>
      </w:r>
      <w:r w:rsidRPr="00F5291E">
        <w:rPr>
          <w:rFonts w:ascii="Arial" w:hAnsi="Arial" w:cs="Arial"/>
          <w:sz w:val="20"/>
          <w:szCs w:val="20"/>
        </w:rPr>
        <w:t xml:space="preserve">), zlasti na določbe  </w:t>
      </w:r>
      <w:smartTag w:uri="urn:schemas-microsoft-com:office:smarttags" w:element="metricconverter">
        <w:smartTagPr>
          <w:attr w:name="ProductID" w:val="24. in"/>
        </w:smartTagPr>
        <w:r w:rsidRPr="00F5291E">
          <w:rPr>
            <w:rFonts w:ascii="Arial" w:hAnsi="Arial" w:cs="Arial"/>
            <w:sz w:val="20"/>
            <w:szCs w:val="20"/>
          </w:rPr>
          <w:t>24. in</w:t>
        </w:r>
      </w:smartTag>
      <w:r w:rsidRPr="00F5291E">
        <w:rPr>
          <w:rFonts w:ascii="Arial" w:hAnsi="Arial" w:cs="Arial"/>
          <w:sz w:val="20"/>
          <w:szCs w:val="20"/>
        </w:rPr>
        <w:t xml:space="preserve"> 25. člena ZVOP-1, i</w:t>
      </w:r>
      <w:r>
        <w:rPr>
          <w:rFonts w:ascii="Arial" w:hAnsi="Arial" w:cs="Arial"/>
          <w:sz w:val="20"/>
          <w:szCs w:val="20"/>
        </w:rPr>
        <w:t>n</w:t>
      </w:r>
    </w:p>
    <w:p w14:paraId="60CFD474" w14:textId="77777777" w:rsidR="00BB35B3" w:rsidRPr="00BB35B3" w:rsidRDefault="00BB35B3" w:rsidP="00BB35B3">
      <w:pPr>
        <w:pStyle w:val="Odstavekseznama"/>
        <w:rPr>
          <w:rFonts w:ascii="Arial" w:hAnsi="Arial" w:cs="Arial"/>
          <w:sz w:val="20"/>
          <w:szCs w:val="20"/>
        </w:rPr>
      </w:pPr>
    </w:p>
    <w:p w14:paraId="415433C7" w14:textId="7E6FC685" w:rsidR="00BB35B3" w:rsidRPr="00BB35B3" w:rsidRDefault="00BB35B3" w:rsidP="00BB35B3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B6E64">
        <w:rPr>
          <w:rFonts w:ascii="Arial" w:hAnsi="Arial" w:cs="Arial"/>
          <w:sz w:val="20"/>
          <w:szCs w:val="20"/>
        </w:rPr>
        <w:t>na določila Kazenskega zakonika (KZ-1) (</w:t>
      </w:r>
      <w:r w:rsidR="00EB6E64" w:rsidRPr="00EB6E64">
        <w:rPr>
          <w:rFonts w:ascii="Arial" w:hAnsi="Arial" w:cs="Arial"/>
          <w:sz w:val="20"/>
          <w:szCs w:val="20"/>
        </w:rPr>
        <w:t xml:space="preserve">Uradni list RS, št. 50/12 – uradno prečiščeno besedilo, 6/16 – </w:t>
      </w:r>
      <w:proofErr w:type="spellStart"/>
      <w:r w:rsidR="00EB6E64" w:rsidRPr="00EB6E64">
        <w:rPr>
          <w:rFonts w:ascii="Arial" w:hAnsi="Arial" w:cs="Arial"/>
          <w:sz w:val="20"/>
          <w:szCs w:val="20"/>
        </w:rPr>
        <w:t>popr</w:t>
      </w:r>
      <w:proofErr w:type="spellEnd"/>
      <w:r w:rsidR="00EB6E64" w:rsidRPr="00EB6E64">
        <w:rPr>
          <w:rFonts w:ascii="Arial" w:hAnsi="Arial" w:cs="Arial"/>
          <w:sz w:val="20"/>
          <w:szCs w:val="20"/>
        </w:rPr>
        <w:t>., 54/15, 38/16, 27/17, 23/20, 91/20, 95/21, 186/21 in 105/22 – ZZNŠPP;</w:t>
      </w:r>
      <w:r w:rsidRPr="00EB6E64">
        <w:rPr>
          <w:rStyle w:val="Hiperpovezava"/>
          <w:rFonts w:ascii="Arial" w:hAnsi="Arial" w:cs="Arial"/>
          <w:color w:val="auto"/>
          <w:sz w:val="20"/>
          <w:szCs w:val="20"/>
          <w:u w:val="none"/>
        </w:rPr>
        <w:t xml:space="preserve"> v nadaljevanju: KZ-1</w:t>
      </w:r>
      <w:r w:rsidRPr="00EB6E64">
        <w:rPr>
          <w:rFonts w:ascii="Arial" w:hAnsi="Arial" w:cs="Arial"/>
          <w:sz w:val="20"/>
          <w:szCs w:val="20"/>
        </w:rPr>
        <w:t xml:space="preserve">), </w:t>
      </w:r>
      <w:r w:rsidRPr="00BB35B3">
        <w:rPr>
          <w:rFonts w:ascii="Arial" w:hAnsi="Arial" w:cs="Arial"/>
          <w:sz w:val="20"/>
          <w:szCs w:val="20"/>
        </w:rPr>
        <w:t>zlasti na določbe 142., 143., 149., 221., 236., 237., 238., 251 (tretji odstavek) in 260. člena KZ-1.</w:t>
      </w:r>
    </w:p>
    <w:p w14:paraId="56533322" w14:textId="77777777" w:rsidR="00BB35B3" w:rsidRPr="001577D3" w:rsidRDefault="00BB35B3" w:rsidP="00BB35B3">
      <w:pPr>
        <w:jc w:val="both"/>
        <w:rPr>
          <w:rFonts w:ascii="Arial" w:hAnsi="Arial" w:cs="Arial"/>
          <w:sz w:val="20"/>
          <w:szCs w:val="20"/>
        </w:rPr>
      </w:pPr>
    </w:p>
    <w:p w14:paraId="50DD7106" w14:textId="77777777" w:rsidR="00BB35B3" w:rsidRPr="001577D3" w:rsidRDefault="00BB35B3" w:rsidP="00BB35B3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1577D3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5A45CC91" w14:textId="77777777" w:rsidR="00BB35B3" w:rsidRPr="00967266" w:rsidRDefault="00BB35B3" w:rsidP="00BB35B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BB35B3" w:rsidRPr="00BB35B3" w14:paraId="11E52D30" w14:textId="77777777" w:rsidTr="006041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1CB3BF4D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8105E30" w14:textId="2E661155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FA47FB" w14:textId="77777777" w:rsidR="00BB35B3" w:rsidRPr="00BB35B3" w:rsidRDefault="00BB35B3" w:rsidP="00C56577">
            <w:pPr>
              <w:spacing w:before="120" w:after="12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Datum: 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BB35B3">
              <w:rPr>
                <w:rFonts w:ascii="Arial" w:hAnsi="Arial" w:cs="Arial"/>
                <w:sz w:val="20"/>
                <w:szCs w:val="20"/>
              </w:rPr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BB35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7" w:type="dxa"/>
          </w:tcPr>
          <w:p w14:paraId="29FA32D6" w14:textId="77777777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</w:tcPr>
          <w:p w14:paraId="52FCBD3B" w14:textId="0A5640A2" w:rsidR="00BB35B3" w:rsidRPr="00BB35B3" w:rsidRDefault="00BB35B3" w:rsidP="00C56577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66" w:type="dxa"/>
          </w:tcPr>
          <w:p w14:paraId="44F46B35" w14:textId="211FE091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  <w:p w14:paraId="6FC1A3D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2B8971F" w14:textId="77777777" w:rsidR="00BB35B3" w:rsidRPr="00BB35B3" w:rsidRDefault="00BB35B3" w:rsidP="00091FD2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________________________</w:t>
            </w:r>
          </w:p>
          <w:p w14:paraId="2E8A7CDE" w14:textId="77777777" w:rsidR="00BB35B3" w:rsidRPr="00BB35B3" w:rsidRDefault="00BB35B3" w:rsidP="00EB6E64">
            <w:pPr>
              <w:spacing w:before="120" w:after="12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35B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Podpis izjavitelja</w:t>
            </w:r>
          </w:p>
        </w:tc>
      </w:tr>
    </w:tbl>
    <w:p w14:paraId="060F7F5D" w14:textId="77777777" w:rsidR="00A33DF8" w:rsidRPr="008A699F" w:rsidRDefault="00A33DF8" w:rsidP="008A699F">
      <w:pPr>
        <w:spacing w:before="120" w:after="120"/>
        <w:rPr>
          <w:rFonts w:ascii="Arial" w:hAnsi="Arial" w:cs="Arial"/>
          <w:sz w:val="20"/>
          <w:szCs w:val="20"/>
        </w:rPr>
      </w:pPr>
    </w:p>
    <w:sectPr w:rsidR="00A33DF8" w:rsidRPr="008A699F" w:rsidSect="00500A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E354" w14:textId="77777777" w:rsidR="009B717D" w:rsidRDefault="009B717D" w:rsidP="008A699F">
      <w:pPr>
        <w:spacing w:after="0" w:line="240" w:lineRule="auto"/>
      </w:pPr>
      <w:r>
        <w:separator/>
      </w:r>
    </w:p>
  </w:endnote>
  <w:endnote w:type="continuationSeparator" w:id="0">
    <w:p w14:paraId="06EA5029" w14:textId="77777777" w:rsidR="009B717D" w:rsidRDefault="009B717D" w:rsidP="008A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66E8" w14:textId="65AE8264" w:rsidR="006435F8" w:rsidRPr="006435F8" w:rsidRDefault="008A5EAB" w:rsidP="006435F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A5EAB">
      <w:rPr>
        <w:rFonts w:ascii="Arial" w:hAnsi="Arial" w:cs="Arial"/>
        <w:sz w:val="18"/>
        <w:szCs w:val="18"/>
      </w:rPr>
      <w:t>ODSICeV-49/2022</w:t>
    </w:r>
    <w:r w:rsidR="006435F8" w:rsidRPr="006435F8">
      <w:rPr>
        <w:rFonts w:ascii="Arial" w:hAnsi="Arial" w:cs="Arial"/>
        <w:sz w:val="18"/>
        <w:szCs w:val="18"/>
      </w:rPr>
      <w:tab/>
    </w:r>
    <w:r w:rsidR="006435F8" w:rsidRPr="006435F8">
      <w:rPr>
        <w:rFonts w:ascii="Arial" w:hAnsi="Arial" w:cs="Arial"/>
        <w:sz w:val="18"/>
        <w:szCs w:val="18"/>
      </w:rPr>
      <w:tab/>
      <w:t xml:space="preserve">Stran </w:t>
    </w:r>
    <w:r w:rsidR="006435F8" w:rsidRPr="006435F8">
      <w:rPr>
        <w:rFonts w:ascii="Arial" w:hAnsi="Arial" w:cs="Arial"/>
        <w:sz w:val="18"/>
        <w:szCs w:val="18"/>
      </w:rPr>
      <w:fldChar w:fldCharType="begin"/>
    </w:r>
    <w:r w:rsidR="006435F8" w:rsidRPr="006435F8">
      <w:rPr>
        <w:rFonts w:ascii="Arial" w:hAnsi="Arial" w:cs="Arial"/>
        <w:sz w:val="18"/>
        <w:szCs w:val="18"/>
      </w:rPr>
      <w:instrText xml:space="preserve"> PAGE  \* Arabic  \* MERGEFORMAT </w:instrText>
    </w:r>
    <w:r w:rsidR="006435F8" w:rsidRPr="006435F8">
      <w:rPr>
        <w:rFonts w:ascii="Arial" w:hAnsi="Arial" w:cs="Arial"/>
        <w:sz w:val="18"/>
        <w:szCs w:val="18"/>
      </w:rPr>
      <w:fldChar w:fldCharType="separate"/>
    </w:r>
    <w:r w:rsidR="006435F8" w:rsidRPr="006435F8">
      <w:rPr>
        <w:rFonts w:ascii="Arial" w:hAnsi="Arial" w:cs="Arial"/>
        <w:sz w:val="18"/>
        <w:szCs w:val="18"/>
      </w:rPr>
      <w:t>1</w:t>
    </w:r>
    <w:r w:rsidR="006435F8" w:rsidRPr="006435F8">
      <w:rPr>
        <w:rFonts w:ascii="Arial" w:hAnsi="Arial" w:cs="Arial"/>
        <w:sz w:val="18"/>
        <w:szCs w:val="18"/>
      </w:rPr>
      <w:fldChar w:fldCharType="end"/>
    </w:r>
    <w:r w:rsidR="006435F8" w:rsidRPr="006435F8">
      <w:rPr>
        <w:rFonts w:ascii="Arial" w:hAnsi="Arial" w:cs="Arial"/>
        <w:sz w:val="18"/>
        <w:szCs w:val="18"/>
      </w:rPr>
      <w:t>/</w:t>
    </w:r>
    <w:r w:rsidR="006435F8" w:rsidRPr="006435F8">
      <w:rPr>
        <w:rFonts w:ascii="Arial" w:hAnsi="Arial" w:cs="Arial"/>
        <w:sz w:val="18"/>
        <w:szCs w:val="18"/>
      </w:rPr>
      <w:fldChar w:fldCharType="begin"/>
    </w:r>
    <w:r w:rsidR="006435F8" w:rsidRPr="006435F8">
      <w:rPr>
        <w:rFonts w:ascii="Arial" w:hAnsi="Arial" w:cs="Arial"/>
        <w:sz w:val="18"/>
        <w:szCs w:val="18"/>
      </w:rPr>
      <w:instrText xml:space="preserve"> NUMPAGES  \* Arabic  \* MERGEFORMAT </w:instrText>
    </w:r>
    <w:r w:rsidR="006435F8" w:rsidRPr="006435F8">
      <w:rPr>
        <w:rFonts w:ascii="Arial" w:hAnsi="Arial" w:cs="Arial"/>
        <w:sz w:val="18"/>
        <w:szCs w:val="18"/>
      </w:rPr>
      <w:fldChar w:fldCharType="separate"/>
    </w:r>
    <w:r w:rsidR="006435F8" w:rsidRPr="006435F8">
      <w:rPr>
        <w:rFonts w:ascii="Arial" w:hAnsi="Arial" w:cs="Arial"/>
        <w:sz w:val="18"/>
        <w:szCs w:val="18"/>
      </w:rPr>
      <w:t>1</w:t>
    </w:r>
    <w:r w:rsidR="006435F8" w:rsidRPr="006435F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C404" w14:textId="77777777" w:rsidR="009B717D" w:rsidRDefault="009B717D" w:rsidP="008A699F">
      <w:pPr>
        <w:spacing w:after="0" w:line="240" w:lineRule="auto"/>
      </w:pPr>
      <w:r>
        <w:separator/>
      </w:r>
    </w:p>
  </w:footnote>
  <w:footnote w:type="continuationSeparator" w:id="0">
    <w:p w14:paraId="608945C2" w14:textId="77777777" w:rsidR="009B717D" w:rsidRDefault="009B717D" w:rsidP="008A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EA0" w14:textId="141AEAF4" w:rsidR="004B5015" w:rsidRDefault="004B5015" w:rsidP="0083133B">
    <w:pPr>
      <w:pStyle w:val="Glava"/>
      <w:rPr>
        <w:rFonts w:ascii="Arial" w:hAnsi="Arial" w:cs="Arial"/>
        <w:sz w:val="18"/>
        <w:szCs w:val="18"/>
      </w:rPr>
    </w:pPr>
  </w:p>
  <w:p w14:paraId="0256F522" w14:textId="76C39F8B" w:rsidR="00A33DF8" w:rsidRPr="00683192" w:rsidRDefault="00A33DF8" w:rsidP="00BB35B3">
    <w:pPr>
      <w:pStyle w:val="Glava"/>
      <w:pBdr>
        <w:bottom w:val="single" w:sz="4" w:space="1" w:color="auto"/>
      </w:pBdr>
      <w:jc w:val="both"/>
      <w:rPr>
        <w:rFonts w:ascii="Arial" w:hAnsi="Arial" w:cs="Arial"/>
        <w:sz w:val="22"/>
      </w:rPr>
    </w:pPr>
    <w:r w:rsidRPr="00BF63E9">
      <w:rPr>
        <w:rFonts w:ascii="Arial" w:hAnsi="Arial" w:cs="Arial"/>
        <w:sz w:val="18"/>
        <w:szCs w:val="18"/>
      </w:rPr>
      <w:t>Obrazec</w:t>
    </w:r>
    <w:r w:rsidRPr="00BF63E9">
      <w:rPr>
        <w:rFonts w:ascii="Arial" w:hAnsi="Arial" w:cs="Arial"/>
        <w:b/>
      </w:rPr>
      <w:t xml:space="preserve"> </w:t>
    </w:r>
    <w:r w:rsidRPr="00BF63E9">
      <w:rPr>
        <w:rFonts w:ascii="Arial" w:hAnsi="Arial" w:cs="Arial"/>
        <w:sz w:val="18"/>
        <w:szCs w:val="18"/>
      </w:rPr>
      <w:t>»Izjava o dolžnosti varovanja podatkov«</w:t>
    </w:r>
    <w:r w:rsidRPr="00BF63E9">
      <w:rPr>
        <w:rFonts w:ascii="Arial" w:hAnsi="Arial" w:cs="Arial"/>
        <w:sz w:val="20"/>
      </w:rPr>
      <w:tab/>
    </w:r>
    <w:r w:rsidRPr="00683192">
      <w:rPr>
        <w:rFonts w:ascii="Arial" w:hAnsi="Arial" w:cs="Arial"/>
        <w:sz w:val="22"/>
      </w:rPr>
      <w:tab/>
    </w:r>
  </w:p>
  <w:p w14:paraId="5D06C722" w14:textId="2CF6AA28" w:rsidR="00A33DF8" w:rsidRDefault="00A33DF8" w:rsidP="008313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8FD"/>
    <w:rsid w:val="00016623"/>
    <w:rsid w:val="000367AC"/>
    <w:rsid w:val="00043BEA"/>
    <w:rsid w:val="00071223"/>
    <w:rsid w:val="00091FD2"/>
    <w:rsid w:val="000C3256"/>
    <w:rsid w:val="000D50C3"/>
    <w:rsid w:val="0017419E"/>
    <w:rsid w:val="00185586"/>
    <w:rsid w:val="001E1B2D"/>
    <w:rsid w:val="00211D97"/>
    <w:rsid w:val="00261D5F"/>
    <w:rsid w:val="0026665B"/>
    <w:rsid w:val="00267880"/>
    <w:rsid w:val="002A3A83"/>
    <w:rsid w:val="002C6DCE"/>
    <w:rsid w:val="00323BD6"/>
    <w:rsid w:val="003738FD"/>
    <w:rsid w:val="0037593A"/>
    <w:rsid w:val="003C18AC"/>
    <w:rsid w:val="003C731C"/>
    <w:rsid w:val="00412638"/>
    <w:rsid w:val="0044571B"/>
    <w:rsid w:val="004B5015"/>
    <w:rsid w:val="00500A51"/>
    <w:rsid w:val="00570C2F"/>
    <w:rsid w:val="00616E88"/>
    <w:rsid w:val="006435F8"/>
    <w:rsid w:val="00664DBB"/>
    <w:rsid w:val="00672EC6"/>
    <w:rsid w:val="00683192"/>
    <w:rsid w:val="006A205F"/>
    <w:rsid w:val="0071427B"/>
    <w:rsid w:val="00731004"/>
    <w:rsid w:val="007A0A4D"/>
    <w:rsid w:val="007E61C3"/>
    <w:rsid w:val="00816514"/>
    <w:rsid w:val="0083016A"/>
    <w:rsid w:val="0083133B"/>
    <w:rsid w:val="00880492"/>
    <w:rsid w:val="008A5EAB"/>
    <w:rsid w:val="008A699F"/>
    <w:rsid w:val="00960578"/>
    <w:rsid w:val="00974B16"/>
    <w:rsid w:val="009B717D"/>
    <w:rsid w:val="00A016A4"/>
    <w:rsid w:val="00A33DF8"/>
    <w:rsid w:val="00A37425"/>
    <w:rsid w:val="00A56F95"/>
    <w:rsid w:val="00A66875"/>
    <w:rsid w:val="00AC0760"/>
    <w:rsid w:val="00AD7FD6"/>
    <w:rsid w:val="00B230E5"/>
    <w:rsid w:val="00B61380"/>
    <w:rsid w:val="00BA3595"/>
    <w:rsid w:val="00BB35B3"/>
    <w:rsid w:val="00BB7DA4"/>
    <w:rsid w:val="00BF63E9"/>
    <w:rsid w:val="00C16900"/>
    <w:rsid w:val="00C56577"/>
    <w:rsid w:val="00C569D9"/>
    <w:rsid w:val="00C602F7"/>
    <w:rsid w:val="00CA18BE"/>
    <w:rsid w:val="00CD31AE"/>
    <w:rsid w:val="00D61CBE"/>
    <w:rsid w:val="00D77FF4"/>
    <w:rsid w:val="00DD2802"/>
    <w:rsid w:val="00DF650A"/>
    <w:rsid w:val="00E006D0"/>
    <w:rsid w:val="00EB08BE"/>
    <w:rsid w:val="00EB6E64"/>
    <w:rsid w:val="00EF2747"/>
    <w:rsid w:val="00F40985"/>
    <w:rsid w:val="00F57A07"/>
    <w:rsid w:val="00F85EE4"/>
    <w:rsid w:val="00FD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1"/>
    <o:shapelayout v:ext="edit">
      <o:idmap v:ext="edit" data="1"/>
    </o:shapelayout>
  </w:shapeDefaults>
  <w:decimalSymbol w:val=","/>
  <w:listSeparator w:val=";"/>
  <w14:docId w14:val="7A7BE02A"/>
  <w15:chartTrackingRefBased/>
  <w15:docId w15:val="{8FA3188A-9CE6-4884-BB0E-8B55CAF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A699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8A699F"/>
    <w:rPr>
      <w:rFonts w:ascii="Times New Roman" w:hAnsi="Times New Roman"/>
      <w:sz w:val="24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A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8A699F"/>
  </w:style>
  <w:style w:type="table" w:styleId="Tabelamrea">
    <w:name w:val="Table Grid"/>
    <w:basedOn w:val="Navadnatabela"/>
    <w:uiPriority w:val="59"/>
    <w:rsid w:val="008A699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A699F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BB35B3"/>
    <w:rPr>
      <w:color w:val="0000FF"/>
      <w:u w:val="single"/>
    </w:rPr>
  </w:style>
  <w:style w:type="table" w:styleId="Tabelasvetlamrea">
    <w:name w:val="Grid Table Light"/>
    <w:basedOn w:val="Navadnatabela"/>
    <w:uiPriority w:val="40"/>
    <w:rsid w:val="00BB3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4">
    <w:name w:val="Plain Table 4"/>
    <w:basedOn w:val="Navadnatabela"/>
    <w:uiPriority w:val="44"/>
    <w:rsid w:val="00BB35B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DOLŽNOSTI VAROVANJA PODATKOV</vt:lpstr>
    </vt:vector>
  </TitlesOfParts>
  <Company>MFRS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DOLŽNOSTI VAROVANJA PODATKOV</dc:title>
  <dc:subject/>
  <dc:creator>Administrator</dc:creator>
  <cp:keywords/>
  <cp:lastModifiedBy>Irina Gutirea Trishina</cp:lastModifiedBy>
  <cp:revision>8</cp:revision>
  <dcterms:created xsi:type="dcterms:W3CDTF">2022-01-10T12:14:00Z</dcterms:created>
  <dcterms:modified xsi:type="dcterms:W3CDTF">2022-10-21T09:54:00Z</dcterms:modified>
</cp:coreProperties>
</file>